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CE" w:rsidRDefault="00C547CE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CE" w:rsidRDefault="00C547CE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896" w:rsidRDefault="00250407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2D">
        <w:rPr>
          <w:rFonts w:ascii="Times New Roman" w:hAnsi="Times New Roman" w:cs="Times New Roman"/>
          <w:b/>
          <w:sz w:val="28"/>
          <w:szCs w:val="28"/>
        </w:rPr>
        <w:t>Вопрос: какая предусмотрена ответственность за склонение к самоубийству?</w:t>
      </w:r>
    </w:p>
    <w:p w:rsidR="00C547CE" w:rsidRDefault="00C547CE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CE" w:rsidRDefault="00C547CE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CE" w:rsidRPr="000D7C2D" w:rsidRDefault="00C547CE" w:rsidP="000D7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0407" w:rsidRPr="000D7C2D" w:rsidRDefault="00250407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07.06.2017 N 120-ФЗ в Уголовный кодекс РФ введена ст.110.1, которая предусматривает ответственность за склонение к совершению самоубийства путем уговоров, предложений, подкупа, обмана или иным способом при отсутствии признаков доведения до самоубийства</w:t>
      </w:r>
      <w:r w:rsidR="00B01C8D" w:rsidRPr="000D7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C8D" w:rsidRPr="000D7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Санкцией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данной статьи предусмотрено наказание в том числе в виде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лишения свободы на срок до </w:t>
      </w:r>
      <w:r w:rsidR="00B01C8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с лишением права занимать определенные должности или заниматься определенной деятельностью на срок до </w:t>
      </w:r>
      <w:r w:rsidR="00B01C8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или без такового.</w:t>
      </w:r>
    </w:p>
    <w:p w:rsidR="00B01C8D" w:rsidRPr="000D7C2D" w:rsidRDefault="00B01C8D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данная норма закона предусматривает и ответственность за 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при этом за данные действия грозит наказание в виде лишения свободы на срок до 3 лет с лишением права занимать определенные должности или заниматься определенной деятельностью на срок до 4 лет или без такового.</w:t>
      </w:r>
    </w:p>
    <w:p w:rsidR="00B01C8D" w:rsidRPr="000D7C2D" w:rsidRDefault="00B01C8D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если названные выше действия совершены лицом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виновного; </w:t>
      </w:r>
      <w:r w:rsidRPr="00B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женщины, заведомо для виновного находящейся в состоянии беременности;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двух или более лиц;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группой лиц по предварительному сговору или организованной группой; в публичном выступлении, публично </w:t>
      </w:r>
      <w:proofErr w:type="spellStart"/>
      <w:r w:rsidRPr="00B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B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"Интернет")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наказание уже грозит в виде лишения свободы на срок 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с лишением права занимать определенные должности или заниматься определенной деятельностью на срок 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или без такового.</w:t>
      </w:r>
    </w:p>
    <w:p w:rsidR="00B01C8D" w:rsidRPr="000D7C2D" w:rsidRDefault="00B01C8D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этом, в случае если названные действия лиц приведут к самоубийству или покушению на самоубийство, то виновному грозит наказание в виде лишения свободы на срок от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с лишением права занимать определенные должности или заниматься определенной деятельностью на срок 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или без такового, а если самоубийство совершит, или попробует совершить несовершеннолетний, зависимое от виновного лицо, беременная женщина, то может быть назначено наказание от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лишения свободы с лишением права занимать определенные должности или заниматься определенной деятельностью на срок до </w:t>
      </w:r>
      <w:r w:rsidR="000D7C2D"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или без такового.</w:t>
      </w:r>
    </w:p>
    <w:p w:rsidR="00B01C8D" w:rsidRPr="000D7C2D" w:rsidRDefault="00B01C8D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законодателем предусмотрено наказание в виде лишения свободы на срок от 8 до 15 лет лишения свободы в случае, если в следствие преступных действий лица совершат самоубийство два и более человека.</w:t>
      </w:r>
    </w:p>
    <w:p w:rsidR="001663F4" w:rsidRPr="000D7C2D" w:rsidRDefault="00B01C8D" w:rsidP="000D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3F4" w:rsidRDefault="001663F4" w:rsidP="001663F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Воскресенского района</w:t>
      </w:r>
    </w:p>
    <w:p w:rsidR="001663F4" w:rsidRDefault="001663F4" w:rsidP="001663F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советник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 Барулин</w:t>
      </w: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P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Панин</w:t>
      </w:r>
    </w:p>
    <w:sectPr w:rsidR="001663F4" w:rsidRPr="0016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1C1"/>
    <w:multiLevelType w:val="hybridMultilevel"/>
    <w:tmpl w:val="AF3E8C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D"/>
    <w:rsid w:val="000014E9"/>
    <w:rsid w:val="000D7C2D"/>
    <w:rsid w:val="001663F4"/>
    <w:rsid w:val="00250407"/>
    <w:rsid w:val="004E039D"/>
    <w:rsid w:val="007573B0"/>
    <w:rsid w:val="007B7896"/>
    <w:rsid w:val="00876A8D"/>
    <w:rsid w:val="00B01C8D"/>
    <w:rsid w:val="00C547CE"/>
    <w:rsid w:val="00D26E0C"/>
    <w:rsid w:val="00D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4BD5"/>
  <w15:chartTrackingRefBased/>
  <w15:docId w15:val="{A72841BD-82B9-489B-843D-C50F51F6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14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 Николай Александрович</dc:creator>
  <cp:keywords/>
  <dc:description/>
  <cp:lastModifiedBy>Барулин Максим Андреевич</cp:lastModifiedBy>
  <cp:revision>2</cp:revision>
  <dcterms:created xsi:type="dcterms:W3CDTF">2022-02-06T16:17:00Z</dcterms:created>
  <dcterms:modified xsi:type="dcterms:W3CDTF">2022-02-06T16:17:00Z</dcterms:modified>
</cp:coreProperties>
</file>